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"/>
        <w:gridCol w:w="8308"/>
        <w:gridCol w:w="652"/>
        <w:gridCol w:w="1588"/>
        <w:gridCol w:w="1645"/>
        <w:gridCol w:w="2490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Народная музыка России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Край, в котором ты живёшь: «Наш край» (То березка, то рябина…, муз. Д.Б.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сл.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А.Пришельца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); «Моя Россия» (муз. Г. Струве, сл.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Н.Соловьёвой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Русский фольклор: русские народные песни «Во кузнице», «Веселые гуси», «Скок, скок, молодой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дроздок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Земелюшка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-чернозем», «У кота-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воркота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Солдатушки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бравы ребятушки»;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заклички</w:t>
            </w:r>
            <w:proofErr w:type="spellEnd"/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В.Я.Шаинский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«Дважды два – четыре»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Сказки, мифы и легенды: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С.Прокофьев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Симфоническая сказка «Петя и Волк»; Н. Римский-Корсаков «Садко»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народов России: татарская народная песня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Энисэ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якутская народная песня «Олененок»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Классическая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Композиторы – детям: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Д.Кабалевский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песня о школе;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П.И.Чайковский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Ребиков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«Медведь»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Оркестр: И. Гайдн Анданте из симфонии № 94;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Музыкальные инструменты. Флейта: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И.С.Бах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«Шутка»,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В.Моцарт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Эвридика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К.В. Глюка,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Сиринкс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К. Дебюсси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Вокальная музыка: С.С. Прокофьев, стихи А.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Европейские композиторы-классики: 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 Марш «Афинские развалины»,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И.Брамс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«Колыбельная»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в жизни человека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Музыкальные пейзажи: С.С. Прокофьев «Дождь и радуга», «Утро», «Вечер» из Детской музыки; утренний пейзаж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П.И.Чайковского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Э.Грига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Д.Б.Кабалевского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; музыка вечера - «Вечерняя сказка» А.И. Хачатуряна; «Колыбельная медведицы» сл. Яковлева, муз.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Е.П.Крылатова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; «Вечерняя музыка» В. Гаврилина; «Летний вечер тих и ясен…» на сл. Фета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Музыкальные портреты: песня «Болтунья» сл. А.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Танцы, игры и веселье: А.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Спадавеккиа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«Добрый жук», песня из к/ф «Золушка», И. Дунаевский Полька; И.С. Бах «Волынка»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Какой же праздник без музыки? О.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Бихлер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марш «Триумф победителей»; В. Соловьев-Седой Марш нахимовцев; песни, посвящённые Дню Победы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ВАРИАТИВНАЯ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Гусейнли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сл. Т.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Муталлибова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«Мои цыплята»; Лезгинка, танец народов Кавказа; Лезгинка из балета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А.Хачатуряна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Гаянэ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Теодоракис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Религиозные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праздники:Рождественский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театра и кино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музыкальная культура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Современные обработки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классики:В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Мориа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«Фигаро» в современной обработке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Электронные музыкальные инструменты: И.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Томита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А.Рыбников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Музыкальная грамота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Февронии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Песня: П.И. Чайковский «Осенняя песнь»; Д.Б.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Кабалевский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8009"/>
        <w:gridCol w:w="652"/>
        <w:gridCol w:w="1632"/>
        <w:gridCol w:w="1689"/>
        <w:gridCol w:w="2686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Народная музыка России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мосточку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В.Я.Шаинский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«Вместе весело шагать»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Сказки, мифы и легенды: «Былина о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Вольге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Н.Добронравов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Фольклор народов России: народная песня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«Провожание»; татарская народная песня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як»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Классическая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Русские композиторы-классики: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П.И.Чайковский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Европейские композиторы-классики: 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Программная музыка: А.К.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Лядов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«Кикимора», «Волшебное озеро»; М.П. Мусоргский. «Рассвет на Москве-реке» – вступление к опере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Хованщина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в жизни человека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Главный музыкальный символ: Гимн России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Красота и вдохновение: «Рассвет-чародей» музыка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В.Я.Шаинского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М.С.Пляцковского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Диалог культур: М.И. Глинка Персидский хор из оперы «Руслан и Людмила»; А.И. Хачатурян «Русская пляска» из балета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Гаянэ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Дево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Радуйся» хора братии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Оптиной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Пустыни; С.В. Рахманинов «Богородице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Дево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Радуйся» из «Всенощного бдения»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театра и кино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С.С.Прокофьева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«Золушка»);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aильм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-сказка «Золотой ключик, или Приключения Буратино»,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А.Толстой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муз.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А.Рыбникова</w:t>
            </w:r>
            <w:proofErr w:type="spellEnd"/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Салтане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»: «Три чуда», «Полет шмеля»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Роджерса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«Звуки музыки»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музыкальная культура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Джаз: С.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Джоплин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регтайм «Артист эстрады». Б.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Тиэл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«Как прекрасен мир!», Д.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Херман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Hello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Dolly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 в исполнении 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Армстронга</w:t>
            </w:r>
            <w:proofErr w:type="spellEnd"/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Исполнители современной музыки: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О.Газманов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«Люси» в исполнении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Р.Газманова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(6 лет); И.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Лиева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Э. Терская «Мама» в исполнении группы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Рирада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Сигмейстер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"/>
        <w:gridCol w:w="7520"/>
        <w:gridCol w:w="652"/>
        <w:gridCol w:w="1593"/>
        <w:gridCol w:w="1650"/>
        <w:gridCol w:w="3267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Народная музыка России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Е.П.Крылатов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«Крылатые качели»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Русский фольклор: «Среди долины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ровныя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народов России: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Апипа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Фольклор в творчестве профессиональных музыкантов: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А.Эшпай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«Песни горных и луговых мари»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Классическая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Композиторы – детям: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Ю.М.Чичков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«Детство — это я и ты»; А.П. Бородин, А.К.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Лядов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Д.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Кабалевского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сл.Е.Долматовского</w:t>
            </w:r>
            <w:proofErr w:type="spellEnd"/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музыка: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Тюильрийский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Эвридика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»; Эдвард Григ музыка к 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 xml:space="preserve">драме Генрика Ибсена «Пер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Гюнт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». 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 «Лунная соната», «К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Элизе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«Сурок»; канон В.А. Моцарта «Слава солнцу, слава миру»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в жизни человека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«В пещере горного короля» из сюиты «Пер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Гюнт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Танцы, игры и веселье: Муз.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Ю.Чичкова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сл.Ю.Энтина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«Песенка про жирафа»;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М.И.Глинка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Ч.Биксио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; C.В. Рахманинов «Не пой, красавица при мне» 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Ж.Бизе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Фарандола из 2-й сюиты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Арлезианка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персидок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из оперы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Хованщина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А.Хачатурян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«Танец с саблями» из балета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Гаянэ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И.Штраус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«Русский марш»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Религиозные праздники: вербное воскресенье: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Вербочки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русского поэта А. Блока. Выучи и спой песни А. Гречанинова и Р. Глиэра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театра и кино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Роджерса</w:t>
            </w:r>
            <w:proofErr w:type="spellEnd"/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музыкальная культура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Исполнители современной музыки: SHAMAN исполняет песню «Конь», музыка И. Матвиенко, стихи А.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Шаганова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; пьесы В.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Малярова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из сюиты «В монастыре» «У иконы Богородицы»,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Величит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Особенности джаза: «Колыбельная» из оперы Дж. Гершвина «Порги 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Бесс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Электронные музыкальные инструменты: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Э.Артемьев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«Поход» из к/ф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Сибириада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», «Слушая Баха» из к/ф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Солярис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Музыкальная грамота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Ритм: И. Штраус-отец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Радецки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https://m.edsoo.ru/7f411bf8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"/>
        <w:gridCol w:w="7544"/>
        <w:gridCol w:w="652"/>
        <w:gridCol w:w="1587"/>
        <w:gridCol w:w="1644"/>
        <w:gridCol w:w="3257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ИНВАРИАНТНАЯ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Народная музыка России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Край, в котором ты живёшь: русские народные песни «Выходили красны девицы», «Вдоль да по речке»,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Солдатушки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бравы ребятушки»;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Е.П.Крылатов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Ю.С.Энтин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«Лесной олень»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мосточку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Классическая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Поппинс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, до свидания»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Оркестр: И. Гайдн Анданте из симфонии № 94; 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Вокальная музыка: С.С. Прокофьев, стихи А.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Программная музыка: Н.А. Римский-Корсаков Симфоническая сюита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Шехеразада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(фрагменты)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2.7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Европейские композиторы-классики: Ж. Бизе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Арлезианка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(1 сюита: Прелюдия, Менуэт, Перезвон, 2 сюита: Фарандола – фрагменты)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Мастерство исполнителя: Скерцо из «Богатырской» симфонии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А.П.Бородина</w:t>
            </w:r>
            <w:proofErr w:type="spellEnd"/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в жизни человека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Е.П.Крылатов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Ю.С.Энтин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«Прекрасное далеко»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ВАРИАТИВНАЯ ЧАСТЬ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народов мира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бакши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и др.); К.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Караев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Колыбельная и танец из балета «Тропою грома». И.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Лученок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М. Ясень «Майский вальс».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А.Пахмутова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Н.Добронравов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«Беловежская пуща» в исполнении ВИА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Песняры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А.Дворжак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Славянский танец № 2 ми-минор, Юмореска.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Б.Сметана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Симфоническая поэма «Влтава»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Духовная музыка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3.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 театра и кино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Будашкина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Февронии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Балет: А. Хачатурян. Балет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Гаянэ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Салтане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 Н.А. Римского-Корсакова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С.С.Прокофьева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«Война и мир»; попурри на темы песен военных лет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Современная музыкальная культура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Мориа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«Фигаро»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Джаз: Дж. Гершвин «Летнее время»,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Д.Эллингтон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«Караван».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Г.Миллер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«Серенада лунного света», «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Чаттануга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Чу-Чу»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6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5.</w:t>
            </w: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7B7B5C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Музыкальная грамота</w:t>
            </w: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5.1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Интонация: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С.В.Рахманинов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. «Сирень»;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Р.Щедрин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. Концерт для оркестра «Озорные частушки»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Музыкальный язык: Я. Сибелиус «Грустный вальс»; К. </w:t>
            </w:r>
            <w:proofErr w:type="spellStart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Орф</w:t>
            </w:r>
            <w:proofErr w:type="spellEnd"/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https://m.edsoo.ru/7f412ea4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"/>
        <w:gridCol w:w="4320"/>
        <w:gridCol w:w="652"/>
        <w:gridCol w:w="1985"/>
        <w:gridCol w:w="2042"/>
        <w:gridCol w:w="1370"/>
        <w:gridCol w:w="4170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Край, в котором ты живёшь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фольклор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музыкальные инструменты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Сказки, мифы и легенды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народов России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праздники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Композиторы – детям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Оркестр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инструменты. Флейта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Европейские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пейзажи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портреты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Танцы, игры и веселье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Какой же праздник без музыки?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Певец своего народа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стран ближнего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стран ближнего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стран дальнего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 стран дальнего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Звучание храма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Религиозные праздники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[[Музыкальная сказка на сцене, на экране]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 оперы и балета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Балет. Хореография – искусство танца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Опера. Главные герои и номера оперного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обработки 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обработки 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музыкальные инструменты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Весь мир звучит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Песня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"/>
        <w:gridCol w:w="4474"/>
        <w:gridCol w:w="652"/>
        <w:gridCol w:w="1964"/>
        <w:gridCol w:w="2021"/>
        <w:gridCol w:w="1356"/>
        <w:gridCol w:w="4080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Край, в котором ты живёшь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фольклор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музыкальные инструменты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Сказки, мифы и легенды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Народные праздники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народов России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в творчестве профессиональных музыкантов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Европейские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инструменты. Скрипка, виолончель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Мастерство исполнителя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Главный музыкальный символ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Красота и вдохновение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Диалог культур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Диалог культур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 в церкви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Искусство Русской православной церкви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Религиозные праздники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сказка на сцене, на экране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Музыкальная сказка на сцене, на экране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Театр оперы и балета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Балет. Хореография – искусство танца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Опера. Главные герои и номера оперного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Опера. Главные герои и номера оперного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 музыкального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Оперетта, мюзикл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обработки классической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Джаз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Исполнители современной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музыкальные инструменты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"/>
        <w:gridCol w:w="4720"/>
        <w:gridCol w:w="652"/>
        <w:gridCol w:w="1741"/>
        <w:gridCol w:w="1798"/>
        <w:gridCol w:w="1204"/>
        <w:gridCol w:w="4514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Край, в котором ты живёшь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https://m.edsoo.ru/f5e9668a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фольклор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народные музыкальные инструменты и народные песни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https://m.edsoo.ru/f5e92d78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Жанры музыкального фольклора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народов России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в творчестве профессиональных музыкантов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Композитор – исполнитель – слушатель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https://m.edsoo.ru/f5e946aa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Композиторы – детям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инструменты. Фортепиано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Вокальная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Инструментальная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https://m.edsoo.ru/f5e96b94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Европейские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Мастерство исполнителя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Музыкальные пейзажи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Танцы, игры и веселье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https://m.edsoo.ru/f5e92bb6</w:t>
              </w:r>
            </w:hyperlink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hyperlink r:id="rId6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https://m.edsoo.ru/f5e986ce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[Музыка на войне, музыка о войне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https://m.edsoo.ru/f2a35116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Образы других культур в музыке русских композиторов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[Религиозные праздники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Троица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Патриотическая и народная тема в театре и кино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Патриотическая и народная тема в театре и кино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 музыкального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Сюжет музыкального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Кто создаёт музыкальный спектакль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Исполнители современной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Исполнители современной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Особенности джаза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музыкальные инструменты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Интонация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7B7B5C" w:rsidRPr="007B7B5C" w:rsidRDefault="007B7B5C" w:rsidP="007B7B5C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7B7B5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"/>
        <w:gridCol w:w="4147"/>
        <w:gridCol w:w="578"/>
        <w:gridCol w:w="1665"/>
        <w:gridCol w:w="1715"/>
        <w:gridCol w:w="1152"/>
        <w:gridCol w:w="5377"/>
      </w:tblGrid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Электронные цифровые образовательные ресурсы</w:t>
            </w:r>
          </w:p>
        </w:tc>
      </w:tr>
      <w:tr w:rsidR="007B7B5C" w:rsidRPr="007B7B5C" w:rsidTr="007B7B5C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Край, в котором ты живёшь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Первые артисты, народный театр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69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https://m.edsoo.ru/f5e99484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Русские народные музыкальные инструменты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Жанры музыкального фольклора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Фольклор народов России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Фольклор в творчестве профессиональных музыкантов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Фольклор в творчестве профессиональных музыкантов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Композиторы – детям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Оркестр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0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https://m.edsoo.ru/f5e98bb0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Вокальная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Инструментальная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Программная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1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https://m.edsoo.ru/f5e942cc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Русские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Европейские композиторы-классики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2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https://m.edsoo.ru/f5e99ad8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Мастерство исполнителя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3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https://m.edsoo.ru/f5e98962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Искусство времени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стран ближнего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стран ближнего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стран дальнего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 стран дальнего зарубежья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Религиозные праздники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Музыкальная сказка на сцене, на экране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4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https://m.edsoo.ru/f5e93f52</w:t>
              </w:r>
            </w:hyperlink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hyperlink r:id="rId75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https://m.edsoo.ru/f5e96e50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Театр оперы и балета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lastRenderedPageBreak/>
              <w:t>25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Балет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Балет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Опера. Главные герои и номера оперного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Опера. Главные герои и номера оперного спектакля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Патриотическая и народная тема в театре и кино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6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https://m.edsoo.ru/f5e98d86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Современные обработки классической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Современные обработки классической музыки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Джаз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7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https://m.edsoo.ru/f5e95050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Интонация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Библиотека ЦОК </w:t>
            </w:r>
            <w:hyperlink r:id="rId78" w:history="1">
              <w:r w:rsidRPr="007B7B5C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https://m.edsoo.ru/f5e9a154</w:t>
              </w:r>
            </w:hyperlink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Музыкальный язык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7B5C" w:rsidRPr="007B7B5C" w:rsidTr="007B7B5C">
        <w:trPr>
          <w:tblCellSpacing w:w="15" w:type="dxa"/>
        </w:trPr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7B7B5C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7B7B5C" w:rsidRPr="007B7B5C" w:rsidRDefault="007B7B5C" w:rsidP="007B7B5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1D2DC4" w:rsidRDefault="001D2DC4">
      <w:bookmarkStart w:id="0" w:name="_GoBack"/>
      <w:bookmarkEnd w:id="0"/>
    </w:p>
    <w:sectPr w:rsidR="001D2DC4" w:rsidSect="007B7B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B5C"/>
    <w:rsid w:val="001D2DC4"/>
    <w:rsid w:val="007B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A6DCA4-D524-492C-B1F0-00181B68B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B7B5C"/>
  </w:style>
  <w:style w:type="paragraph" w:customStyle="1" w:styleId="msonormal0">
    <w:name w:val="msonormal"/>
    <w:basedOn w:val="a"/>
    <w:rsid w:val="007B7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B7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B7B5C"/>
    <w:rPr>
      <w:b/>
      <w:bCs/>
    </w:rPr>
  </w:style>
  <w:style w:type="character" w:styleId="a5">
    <w:name w:val="Hyperlink"/>
    <w:basedOn w:val="a0"/>
    <w:uiPriority w:val="99"/>
    <w:semiHidden/>
    <w:unhideWhenUsed/>
    <w:rsid w:val="007B7B5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B7B5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6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5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55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06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65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46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39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80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180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239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28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842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661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2942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35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030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924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030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19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47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678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90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844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36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23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50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76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29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692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295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36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16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655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3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30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316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693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87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155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94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420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93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3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785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133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65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611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846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92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09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149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96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8065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37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9535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662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961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66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289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068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4486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2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944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28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243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4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396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5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73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442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5555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62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4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14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453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0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9892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46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217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46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086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599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527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388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083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776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493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8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292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43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16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560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072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1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964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52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54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33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539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80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676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20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219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39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07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243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00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35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663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61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70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42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2395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870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78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33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14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86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3395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04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954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113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00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03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1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96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74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31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88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115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24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2724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85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420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799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65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82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86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169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644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39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786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707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425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734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927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585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091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13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4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7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28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03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26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094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410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6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6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07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71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00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11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92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3130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1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7433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540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204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27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786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381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640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6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3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143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931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98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628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8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2679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656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87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135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436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309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137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625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5598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32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883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007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532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4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454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05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990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447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215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407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670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0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80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08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613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31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57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96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65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08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84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41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412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44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69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8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869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02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6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407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219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61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830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020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095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40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79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21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58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712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028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370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278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7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05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583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74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150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93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962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355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868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0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03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73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4544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98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183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542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70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35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350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165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94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42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795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40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273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54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391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310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01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00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02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48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4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46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542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660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56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149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71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88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3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495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82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97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792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211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64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31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317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750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809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6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55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9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04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54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58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43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38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07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422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406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478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0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117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2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3698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111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967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46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1272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089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973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212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80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838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308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91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790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820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8399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335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933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91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126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46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446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5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95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40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508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94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055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8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234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39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7376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23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39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78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5294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03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7401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48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77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721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471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870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96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79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90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096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292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473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05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598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600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00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4078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375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821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478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379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13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6417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54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01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4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37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06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854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77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1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547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5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985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937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49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5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356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01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0035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61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2228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767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427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28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275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702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085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26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083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03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280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722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643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45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338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48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496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17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9334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56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673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26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417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77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04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2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71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0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57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6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682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83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49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6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89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78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836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87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3152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30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234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32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649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16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273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3673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1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31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91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390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42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892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185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407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743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704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647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82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60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53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097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961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174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04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623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21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049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48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479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826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9862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57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9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89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7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70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533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6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272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211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972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35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27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420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14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75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43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06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478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33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8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143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07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317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260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923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289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491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63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43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18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537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7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169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667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169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45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70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7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7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259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459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934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636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637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506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55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449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57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672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361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5892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15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827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683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2759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68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186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475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59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76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4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7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12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2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86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0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09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068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15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5479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31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5314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58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182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6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50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97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596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318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77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603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88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537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467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430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03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140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657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276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73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078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84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302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1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406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83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70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23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96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67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359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39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2481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17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49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23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51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627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602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838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34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32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760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31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0796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949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326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326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27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929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17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97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659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964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5076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793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0612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33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304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26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232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10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5516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3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35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95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886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93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316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375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746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070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12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024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700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172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8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07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910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15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706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12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607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90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672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33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948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43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686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39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9358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36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013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04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717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282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090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90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862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94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084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83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460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958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347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36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191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022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1940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86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397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704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584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18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560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5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91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67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570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26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447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93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056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654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96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84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868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765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117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64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588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331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7018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4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86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91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87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3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9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063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63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733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29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64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213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67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54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601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941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116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84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43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04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255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661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674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14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31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417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83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71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615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463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46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558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834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687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8483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511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663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74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807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61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730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6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769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34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097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534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8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484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651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776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6636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74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8487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292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308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71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63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4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57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084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9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1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769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209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9610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62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192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2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036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416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675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50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063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29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60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45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1787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65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822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54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7738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46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48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22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12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412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376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135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49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127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8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52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852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993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72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63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3065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9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231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34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5714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6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9363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00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05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09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838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03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66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5492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917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49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16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98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11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7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3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047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46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308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289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440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564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56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791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13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11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3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904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79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362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73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98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280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10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449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41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777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0830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83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942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37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14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07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785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6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554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72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26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21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07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065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647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724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775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36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1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00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422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21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565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96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113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835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447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39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0690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73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2d78" TargetMode="External"/><Relationship Id="rId68" Type="http://schemas.openxmlformats.org/officeDocument/2006/relationships/hyperlink" Target="https://m.edsoo.ru/f2a35116" TargetMode="External"/><Relationship Id="rId1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bb6" TargetMode="External"/><Relationship Id="rId74" Type="http://schemas.openxmlformats.org/officeDocument/2006/relationships/hyperlink" Target="https://m.edsoo.ru/f5e93f52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46aa" TargetMode="External"/><Relationship Id="rId69" Type="http://schemas.openxmlformats.org/officeDocument/2006/relationships/hyperlink" Target="https://m.edsoo.ru/f5e99484" TargetMode="External"/><Relationship Id="rId77" Type="http://schemas.openxmlformats.org/officeDocument/2006/relationships/hyperlink" Target="https://m.edsoo.ru/f5e950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ad8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86ce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f5e9668a" TargetMode="External"/><Relationship Id="rId70" Type="http://schemas.openxmlformats.org/officeDocument/2006/relationships/hyperlink" Target="https://m.edsoo.ru/f5e98bb0" TargetMode="External"/><Relationship Id="rId75" Type="http://schemas.openxmlformats.org/officeDocument/2006/relationships/hyperlink" Target="https://m.edsoo.ru/f5e96e5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b94" TargetMode="External"/><Relationship Id="rId73" Type="http://schemas.openxmlformats.org/officeDocument/2006/relationships/hyperlink" Target="https://m.edsoo.ru/f5e98962" TargetMode="External"/><Relationship Id="rId78" Type="http://schemas.openxmlformats.org/officeDocument/2006/relationships/hyperlink" Target="https://m.edsoo.ru/f5e9a154" TargetMode="External"/><Relationship Id="rId4" Type="http://schemas.openxmlformats.org/officeDocument/2006/relationships/hyperlink" Target="https://m.edsoo.ru/7f411bf8" TargetMode="External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76" Type="http://schemas.openxmlformats.org/officeDocument/2006/relationships/hyperlink" Target="https://m.edsoo.ru/f5e98d86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42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1b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4992</Words>
  <Characters>28459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2023-09-03T10:47:00Z</dcterms:created>
  <dcterms:modified xsi:type="dcterms:W3CDTF">2023-09-03T10:48:00Z</dcterms:modified>
</cp:coreProperties>
</file>